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0C943860" w14:textId="77777777" w:rsidR="008F6953" w:rsidRDefault="008F6953" w:rsidP="00ED6C04">
      <w:pPr>
        <w:pStyle w:val="NormalWeb"/>
        <w:rPr>
          <w:b/>
          <w:bCs/>
          <w:sz w:val="28"/>
          <w:szCs w:val="28"/>
        </w:rPr>
      </w:pPr>
      <w:r w:rsidRPr="008F6953">
        <w:rPr>
          <w:b/>
          <w:bCs/>
          <w:sz w:val="28"/>
          <w:szCs w:val="28"/>
        </w:rPr>
        <w:t xml:space="preserve">NIVEA Q10 Anti-Wrinkle Expert </w:t>
      </w:r>
      <w:proofErr w:type="spellStart"/>
      <w:r w:rsidRPr="008F6953">
        <w:rPr>
          <w:b/>
          <w:bCs/>
          <w:sz w:val="28"/>
          <w:szCs w:val="28"/>
        </w:rPr>
        <w:t>сыворотка</w:t>
      </w:r>
      <w:proofErr w:type="spellEnd"/>
      <w:r w:rsidRPr="008F6953">
        <w:rPr>
          <w:b/>
          <w:bCs/>
          <w:sz w:val="28"/>
          <w:szCs w:val="28"/>
        </w:rPr>
        <w:t xml:space="preserve"> </w:t>
      </w:r>
      <w:proofErr w:type="spellStart"/>
      <w:r w:rsidRPr="008F6953">
        <w:rPr>
          <w:b/>
          <w:bCs/>
          <w:sz w:val="28"/>
          <w:szCs w:val="28"/>
        </w:rPr>
        <w:t>для</w:t>
      </w:r>
      <w:proofErr w:type="spellEnd"/>
      <w:r w:rsidRPr="008F6953">
        <w:rPr>
          <w:b/>
          <w:bCs/>
          <w:sz w:val="28"/>
          <w:szCs w:val="28"/>
        </w:rPr>
        <w:t xml:space="preserve"> </w:t>
      </w:r>
      <w:proofErr w:type="spellStart"/>
      <w:r w:rsidRPr="008F6953">
        <w:rPr>
          <w:b/>
          <w:bCs/>
          <w:sz w:val="28"/>
          <w:szCs w:val="28"/>
        </w:rPr>
        <w:t>лица</w:t>
      </w:r>
      <w:proofErr w:type="spellEnd"/>
      <w:r w:rsidRPr="008F6953">
        <w:rPr>
          <w:b/>
          <w:bCs/>
          <w:sz w:val="28"/>
          <w:szCs w:val="28"/>
        </w:rPr>
        <w:t xml:space="preserve"> </w:t>
      </w:r>
      <w:proofErr w:type="spellStart"/>
      <w:r w:rsidRPr="008F6953">
        <w:rPr>
          <w:b/>
          <w:bCs/>
          <w:sz w:val="28"/>
          <w:szCs w:val="28"/>
        </w:rPr>
        <w:t>двойного</w:t>
      </w:r>
      <w:proofErr w:type="spellEnd"/>
      <w:r w:rsidRPr="008F6953">
        <w:rPr>
          <w:b/>
          <w:bCs/>
          <w:sz w:val="28"/>
          <w:szCs w:val="28"/>
        </w:rPr>
        <w:t xml:space="preserve"> </w:t>
      </w:r>
      <w:proofErr w:type="spellStart"/>
      <w:r w:rsidRPr="008F6953">
        <w:rPr>
          <w:b/>
          <w:bCs/>
          <w:sz w:val="28"/>
          <w:szCs w:val="28"/>
        </w:rPr>
        <w:t>действия</w:t>
      </w:r>
      <w:proofErr w:type="spellEnd"/>
      <w:r w:rsidRPr="008F6953">
        <w:rPr>
          <w:b/>
          <w:bCs/>
          <w:sz w:val="28"/>
          <w:szCs w:val="28"/>
        </w:rPr>
        <w:t xml:space="preserve"> с </w:t>
      </w:r>
      <w:proofErr w:type="spellStart"/>
      <w:r w:rsidRPr="008F6953">
        <w:rPr>
          <w:b/>
          <w:bCs/>
          <w:sz w:val="28"/>
          <w:szCs w:val="28"/>
        </w:rPr>
        <w:t>антигликационной</w:t>
      </w:r>
      <w:proofErr w:type="spellEnd"/>
      <w:r w:rsidRPr="008F6953">
        <w:rPr>
          <w:b/>
          <w:bCs/>
          <w:sz w:val="28"/>
          <w:szCs w:val="28"/>
        </w:rPr>
        <w:t xml:space="preserve"> </w:t>
      </w:r>
      <w:proofErr w:type="spellStart"/>
      <w:r w:rsidRPr="008F6953">
        <w:rPr>
          <w:b/>
          <w:bCs/>
          <w:sz w:val="28"/>
          <w:szCs w:val="28"/>
        </w:rPr>
        <w:t>технологией</w:t>
      </w:r>
      <w:proofErr w:type="spellEnd"/>
      <w:r w:rsidRPr="008F6953">
        <w:rPr>
          <w:b/>
          <w:bCs/>
          <w:sz w:val="28"/>
          <w:szCs w:val="28"/>
        </w:rPr>
        <w:t>, 30мл</w:t>
      </w:r>
    </w:p>
    <w:p w14:paraId="537FC16E" w14:textId="2C13BF07"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0025D952"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A33627" w:rsidRPr="00A33627">
        <w:rPr>
          <w:b/>
          <w:bCs/>
        </w:rPr>
        <w:t>04.11.- 20.11.2024.</w:t>
      </w:r>
    </w:p>
    <w:p w14:paraId="53DF79A3" w14:textId="5A617AB6" w:rsidR="00ED6C04" w:rsidRPr="00ED6C04" w:rsidRDefault="00ED6C04" w:rsidP="00ED6C04">
      <w:pPr>
        <w:pStyle w:val="NormalWeb"/>
        <w:rPr>
          <w:lang w:val="ru-RU"/>
        </w:rPr>
      </w:pPr>
      <w:r w:rsidRPr="00ED6C04">
        <w:rPr>
          <w:lang w:val="ru-RU"/>
        </w:rPr>
        <w:t xml:space="preserve">Розыгрыш среди участников: </w:t>
      </w:r>
      <w:r w:rsidR="00A33627" w:rsidRPr="00A33627">
        <w:rPr>
          <w:b/>
          <w:bCs/>
        </w:rPr>
        <w:t>20.11.2024.</w:t>
      </w:r>
    </w:p>
    <w:p w14:paraId="07F896B9" w14:textId="4BA4514A" w:rsidR="008B3A64" w:rsidRPr="008B3A64" w:rsidRDefault="00ED6C04" w:rsidP="00263D60">
      <w:pPr>
        <w:pStyle w:val="NormalWeb"/>
      </w:pPr>
      <w:r w:rsidRPr="00ED6C04">
        <w:rPr>
          <w:lang w:val="ru-RU"/>
        </w:rPr>
        <w:t xml:space="preserve">Публикация результатов розыгрыша: </w:t>
      </w:r>
      <w:r w:rsidR="00A33627" w:rsidRPr="00A33627">
        <w:rPr>
          <w:b/>
          <w:bCs/>
        </w:rPr>
        <w:t>09.12.- 23.12.2024.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7D1E4E92" w:rsidR="00ED6C04" w:rsidRPr="00ED6C04" w:rsidRDefault="00ED6C04" w:rsidP="002E5679">
      <w:pPr>
        <w:pStyle w:val="NormalWeb"/>
        <w:jc w:val="both"/>
        <w:rPr>
          <w:lang w:val="ru-RU"/>
        </w:rPr>
      </w:pPr>
      <w:r w:rsidRPr="00ED6C04">
        <w:rPr>
          <w:lang w:val="ru-RU"/>
        </w:rPr>
        <w:t xml:space="preserve">Розыгрыш состоится </w:t>
      </w:r>
      <w:r w:rsidR="00A33627" w:rsidRPr="00A33627">
        <w:rPr>
          <w:b/>
          <w:bCs/>
        </w:rPr>
        <w:t>20.11.2024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4F3EE328" w:rsidR="00ED6C04" w:rsidRPr="00ED6C04" w:rsidRDefault="00A33627" w:rsidP="002E5679">
      <w:pPr>
        <w:pStyle w:val="NormalWeb"/>
        <w:jc w:val="both"/>
        <w:rPr>
          <w:lang w:val="ru-RU"/>
        </w:rPr>
      </w:pPr>
      <w:r w:rsidRPr="00A33627">
        <w:rPr>
          <w:b/>
          <w:bCs/>
        </w:rPr>
        <w:t>20.11.2024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2D9B"/>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8B3A64"/>
    <w:rsid w:val="008F6953"/>
    <w:rsid w:val="00905A36"/>
    <w:rsid w:val="009101C1"/>
    <w:rsid w:val="00935D3C"/>
    <w:rsid w:val="00965822"/>
    <w:rsid w:val="009B1240"/>
    <w:rsid w:val="009C54B4"/>
    <w:rsid w:val="009E1525"/>
    <w:rsid w:val="00A33627"/>
    <w:rsid w:val="00A42C89"/>
    <w:rsid w:val="00A61109"/>
    <w:rsid w:val="00A76F18"/>
    <w:rsid w:val="00BC7D9A"/>
    <w:rsid w:val="00C12237"/>
    <w:rsid w:val="00C43F19"/>
    <w:rsid w:val="00CB0268"/>
    <w:rsid w:val="00D90F68"/>
    <w:rsid w:val="00DC0838"/>
    <w:rsid w:val="00E73A42"/>
    <w:rsid w:val="00ED6C04"/>
    <w:rsid w:val="00FB2DBE"/>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A91B01A5-F831-4F41-BEEB-F4E4BA38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2898</Words>
  <Characters>1653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2024-11-04T14:28:00Z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