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270E44F7" w14:textId="77777777" w:rsidR="00A05B70" w:rsidRDefault="00A05B70" w:rsidP="00ED6C04">
      <w:pPr>
        <w:pStyle w:val="NormalWeb"/>
        <w:rPr>
          <w:b/>
          <w:bCs/>
        </w:rPr>
      </w:pPr>
      <w:r w:rsidRPr="00A05B70">
        <w:rPr>
          <w:b/>
          <w:bCs/>
        </w:rPr>
        <w:t xml:space="preserve">SOMAT Excellence 4in1 Caps </w:t>
      </w:r>
      <w:proofErr w:type="spellStart"/>
      <w:r w:rsidRPr="00A05B70">
        <w:rPr>
          <w:b/>
          <w:bCs/>
        </w:rPr>
        <w:t>капсулы</w:t>
      </w:r>
      <w:proofErr w:type="spellEnd"/>
      <w:r w:rsidRPr="00A05B70">
        <w:rPr>
          <w:b/>
          <w:bCs/>
        </w:rPr>
        <w:t xml:space="preserve"> </w:t>
      </w:r>
      <w:proofErr w:type="spellStart"/>
      <w:r w:rsidRPr="00A05B70">
        <w:rPr>
          <w:b/>
          <w:bCs/>
        </w:rPr>
        <w:t>для</w:t>
      </w:r>
      <w:proofErr w:type="spellEnd"/>
      <w:r w:rsidRPr="00A05B70">
        <w:rPr>
          <w:b/>
          <w:bCs/>
        </w:rPr>
        <w:t xml:space="preserve"> </w:t>
      </w:r>
      <w:proofErr w:type="spellStart"/>
      <w:r w:rsidRPr="00A05B70">
        <w:rPr>
          <w:b/>
          <w:bCs/>
        </w:rPr>
        <w:t>посудомоечной</w:t>
      </w:r>
      <w:proofErr w:type="spellEnd"/>
      <w:r w:rsidRPr="00A05B70">
        <w:rPr>
          <w:b/>
          <w:bCs/>
        </w:rPr>
        <w:t xml:space="preserve"> </w:t>
      </w:r>
      <w:proofErr w:type="spellStart"/>
      <w:r w:rsidRPr="00A05B70">
        <w:rPr>
          <w:b/>
          <w:bCs/>
        </w:rPr>
        <w:t>машины</w:t>
      </w:r>
      <w:proofErr w:type="spellEnd"/>
      <w:r w:rsidRPr="00A05B70">
        <w:rPr>
          <w:b/>
          <w:bCs/>
        </w:rPr>
        <w:t>, 50шт.</w:t>
      </w:r>
    </w:p>
    <w:p w14:paraId="537FC16E" w14:textId="049018A6"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9996C81"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190F3D" w:rsidRPr="00190F3D">
        <w:rPr>
          <w:rFonts w:ascii="Times New Roman" w:eastAsia="Times New Roman" w:hAnsi="Times New Roman" w:cs="Times New Roman"/>
          <w:b/>
          <w:bCs/>
          <w:sz w:val="24"/>
          <w:szCs w:val="24"/>
          <w:lang w:eastAsia="en-GB"/>
        </w:rPr>
        <w:t>06.01.2025. - 19.01.2025.</w:t>
      </w:r>
    </w:p>
    <w:p w14:paraId="53DF79A3" w14:textId="3179FED7"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190F3D" w:rsidRPr="00190F3D">
        <w:rPr>
          <w:b/>
          <w:bCs/>
        </w:rPr>
        <w:t>20.01.2025.</w:t>
      </w:r>
    </w:p>
    <w:p w14:paraId="07F896B9" w14:textId="5A4DDBAA" w:rsidR="008B3A64" w:rsidRPr="008B3A64" w:rsidRDefault="00ED6C04" w:rsidP="00263D60">
      <w:pPr>
        <w:pStyle w:val="NormalWeb"/>
      </w:pPr>
      <w:r w:rsidRPr="00ED6C04">
        <w:rPr>
          <w:lang w:val="ru-RU"/>
        </w:rPr>
        <w:t xml:space="preserve">Публикация результатов розыгрыша: </w:t>
      </w:r>
      <w:r w:rsidR="00190F3D" w:rsidRPr="00190F3D">
        <w:rPr>
          <w:b/>
          <w:bCs/>
        </w:rPr>
        <w:t>10.02.2025.- 24.02.2025.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05B70"/>
    <w:rsid w:val="00A42C89"/>
    <w:rsid w:val="00A61109"/>
    <w:rsid w:val="00A64B05"/>
    <w:rsid w:val="00A76F18"/>
    <w:rsid w:val="00BC7D9A"/>
    <w:rsid w:val="00C12237"/>
    <w:rsid w:val="00C43F19"/>
    <w:rsid w:val="00CB0268"/>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C3C3F13C-6B44-47CF-8A14-8E7D821B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2838</Words>
  <Characters>1618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14</cp:revision>
  <cp:lastPrinted>2022-09-09T09:50:00Z</cp:lastPrinted>
  <dcterms:created xsi:type="dcterms:W3CDTF">2022-11-29T12:07:00Z</dcterms:created>
  <dcterms:modified xsi:type="dcterms:W3CDTF">2025-01-06T13:44:00Z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