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51FACD12" w14:textId="77777777" w:rsidR="009E3A2F" w:rsidRPr="00C17470" w:rsidRDefault="009E3A2F" w:rsidP="009E3A2F">
      <w:pPr>
        <w:rPr>
          <w:b/>
          <w:bCs/>
          <w:sz w:val="24"/>
          <w:szCs w:val="24"/>
        </w:rPr>
      </w:pPr>
      <w:r w:rsidRPr="00C17470">
        <w:rPr>
          <w:b/>
          <w:bCs/>
          <w:sz w:val="24"/>
          <w:szCs w:val="24"/>
        </w:rPr>
        <w:t>Got2b Brows and Edges 16ml</w:t>
      </w:r>
    </w:p>
    <w:p w14:paraId="55EC8FDC" w14:textId="556BC4EE" w:rsidR="009E3A2F" w:rsidRPr="00C17470" w:rsidRDefault="009E3A2F" w:rsidP="009E3A2F">
      <w:pPr>
        <w:rPr>
          <w:b/>
          <w:bCs/>
          <w:sz w:val="24"/>
          <w:szCs w:val="24"/>
        </w:rPr>
      </w:pPr>
      <w:r w:rsidRPr="00C17470">
        <w:rPr>
          <w:b/>
          <w:bCs/>
          <w:sz w:val="24"/>
          <w:szCs w:val="24"/>
        </w:rPr>
        <w:t>Vai</w:t>
      </w:r>
    </w:p>
    <w:p w14:paraId="1083C6E7" w14:textId="49E0B1FD" w:rsidR="009E3A2F" w:rsidRPr="00C17470" w:rsidRDefault="00C17470" w:rsidP="009E3A2F">
      <w:pPr>
        <w:rPr>
          <w:b/>
          <w:bCs/>
          <w:sz w:val="24"/>
          <w:szCs w:val="24"/>
        </w:rPr>
      </w:pPr>
      <w:r w:rsidRPr="00C17470">
        <w:rPr>
          <w:b/>
          <w:bCs/>
          <w:sz w:val="24"/>
          <w:szCs w:val="24"/>
        </w:rPr>
        <w:t>Got2b Brows and Edges TINTED 16ml</w:t>
      </w:r>
    </w:p>
    <w:p w14:paraId="537FC16E" w14:textId="48CD94F3"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05326D75" w:rsidR="00ED6C04" w:rsidRPr="00137F7F" w:rsidRDefault="00ED6C04" w:rsidP="00137F7F">
      <w:pPr>
        <w:rPr>
          <w:rFonts w:ascii="Times New Roman" w:eastAsia="Times New Roman" w:hAnsi="Times New Roman" w:cs="Times New Roman"/>
          <w:sz w:val="24"/>
          <w:szCs w:val="24"/>
          <w:lang w:val="lv-LV" w:eastAsia="en-GB"/>
        </w:rPr>
      </w:pPr>
      <w:r w:rsidRPr="00ED6C04">
        <w:rPr>
          <w:lang w:val="ru-RU"/>
        </w:rPr>
        <w:t xml:space="preserve">Подача заявки на тестирование Продукта: </w:t>
      </w:r>
      <w:r w:rsidR="00BB5A74" w:rsidRPr="00BB5A74">
        <w:rPr>
          <w:rFonts w:ascii="Times New Roman" w:eastAsia="Times New Roman" w:hAnsi="Times New Roman" w:cs="Times New Roman"/>
          <w:b/>
          <w:bCs/>
          <w:sz w:val="24"/>
          <w:szCs w:val="24"/>
          <w:lang w:eastAsia="en-GB"/>
        </w:rPr>
        <w:t>11.03.2025. - 23.03.2025.</w:t>
      </w:r>
    </w:p>
    <w:p w14:paraId="53DF79A3" w14:textId="593260BC" w:rsidR="00ED6C04" w:rsidRPr="00ED6C04" w:rsidRDefault="00ED6C04" w:rsidP="00ED6C04">
      <w:pPr>
        <w:pStyle w:val="NormalWeb"/>
        <w:rPr>
          <w:lang w:val="ru-RU"/>
        </w:rPr>
      </w:pPr>
      <w:r w:rsidRPr="00ED6C04">
        <w:rPr>
          <w:lang w:val="ru-RU"/>
        </w:rPr>
        <w:t>Розыгрыш среди участников</w:t>
      </w:r>
      <w:r w:rsidR="0077055A">
        <w:rPr>
          <w:lang w:val="lv-LV"/>
        </w:rPr>
        <w:t>:</w:t>
      </w:r>
      <w:r w:rsidR="0077055A" w:rsidRPr="0077055A">
        <w:t xml:space="preserve"> </w:t>
      </w:r>
      <w:r w:rsidR="0029649A" w:rsidRPr="008B35B8">
        <w:rPr>
          <w:b/>
          <w:bCs/>
          <w:lang w:val="lv-LV"/>
        </w:rPr>
        <w:t>24.03.2025.</w:t>
      </w:r>
    </w:p>
    <w:p w14:paraId="07F896B9" w14:textId="3F960394" w:rsidR="008B3A64" w:rsidRPr="008B3A64" w:rsidRDefault="00ED6C04" w:rsidP="00263D60">
      <w:pPr>
        <w:pStyle w:val="NormalWeb"/>
      </w:pPr>
      <w:r w:rsidRPr="00ED6C04">
        <w:rPr>
          <w:lang w:val="ru-RU"/>
        </w:rPr>
        <w:t xml:space="preserve">Публикация результатов розыгрыша: </w:t>
      </w:r>
      <w:r w:rsidR="00886EED" w:rsidRPr="008B35B8">
        <w:rPr>
          <w:b/>
          <w:bCs/>
          <w:lang w:val="lv-LV"/>
        </w:rPr>
        <w:t>7.04.2025.- 28.04.2025.</w:t>
      </w:r>
    </w:p>
    <w:p w14:paraId="1CCE90D0" w14:textId="77777777" w:rsidR="00ED6C04" w:rsidRPr="001374EE" w:rsidRDefault="00ED6C04" w:rsidP="00ED6C04">
      <w:pPr>
        <w:pStyle w:val="NormalWeb"/>
        <w:rPr>
          <w:lang w:val="lv-LV"/>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21B5A3F6" w:rsidR="00ED6C04" w:rsidRDefault="00ED6C04" w:rsidP="002E5679">
      <w:pPr>
        <w:pStyle w:val="NormalWeb"/>
        <w:jc w:val="both"/>
        <w:rPr>
          <w:lang w:val="lv-LV"/>
        </w:rPr>
      </w:pPr>
      <w:r w:rsidRPr="00ED6C04">
        <w:rPr>
          <w:lang w:val="ru-RU"/>
        </w:rPr>
        <w:t xml:space="preserve">Розыгрыш состоится </w:t>
      </w:r>
      <w:r w:rsidR="00886EED" w:rsidRPr="008B35B8">
        <w:rPr>
          <w:b/>
          <w:bCs/>
          <w:lang w:val="lv-LV"/>
        </w:rPr>
        <w:t>24.03.2025</w:t>
      </w:r>
      <w:r w:rsidR="00EF519F" w:rsidRPr="00190F3D">
        <w:rPr>
          <w:b/>
          <w:bCs/>
        </w:rPr>
        <w:t>.</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по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66EA0"/>
    <w:rsid w:val="00091048"/>
    <w:rsid w:val="001255CA"/>
    <w:rsid w:val="00134EF3"/>
    <w:rsid w:val="001374EE"/>
    <w:rsid w:val="00137F7F"/>
    <w:rsid w:val="00190F3D"/>
    <w:rsid w:val="001E15AF"/>
    <w:rsid w:val="001F6092"/>
    <w:rsid w:val="00233714"/>
    <w:rsid w:val="00263D60"/>
    <w:rsid w:val="00266ACF"/>
    <w:rsid w:val="00274FA3"/>
    <w:rsid w:val="0029649A"/>
    <w:rsid w:val="002D34D7"/>
    <w:rsid w:val="002E5679"/>
    <w:rsid w:val="003059D0"/>
    <w:rsid w:val="00331A0A"/>
    <w:rsid w:val="00340FAE"/>
    <w:rsid w:val="003E7E89"/>
    <w:rsid w:val="004524D3"/>
    <w:rsid w:val="004D2FDD"/>
    <w:rsid w:val="004E39C0"/>
    <w:rsid w:val="005441E6"/>
    <w:rsid w:val="00552C78"/>
    <w:rsid w:val="00557105"/>
    <w:rsid w:val="00563EC3"/>
    <w:rsid w:val="005C3CC9"/>
    <w:rsid w:val="006A234B"/>
    <w:rsid w:val="006B2E7D"/>
    <w:rsid w:val="00707955"/>
    <w:rsid w:val="00741244"/>
    <w:rsid w:val="00747E66"/>
    <w:rsid w:val="0077055A"/>
    <w:rsid w:val="007B6FA6"/>
    <w:rsid w:val="00811851"/>
    <w:rsid w:val="00824060"/>
    <w:rsid w:val="00844449"/>
    <w:rsid w:val="0084766E"/>
    <w:rsid w:val="00867877"/>
    <w:rsid w:val="00886EED"/>
    <w:rsid w:val="00887E05"/>
    <w:rsid w:val="008B1A99"/>
    <w:rsid w:val="008B3A64"/>
    <w:rsid w:val="008D64C0"/>
    <w:rsid w:val="00905A36"/>
    <w:rsid w:val="009101C1"/>
    <w:rsid w:val="00935D3C"/>
    <w:rsid w:val="00965822"/>
    <w:rsid w:val="009B1240"/>
    <w:rsid w:val="009C54B4"/>
    <w:rsid w:val="009E1525"/>
    <w:rsid w:val="009E3A2F"/>
    <w:rsid w:val="00A42C89"/>
    <w:rsid w:val="00A61109"/>
    <w:rsid w:val="00A64B05"/>
    <w:rsid w:val="00A76F18"/>
    <w:rsid w:val="00BB5A74"/>
    <w:rsid w:val="00BC7D9A"/>
    <w:rsid w:val="00C12237"/>
    <w:rsid w:val="00C17470"/>
    <w:rsid w:val="00C43F19"/>
    <w:rsid w:val="00CB0268"/>
    <w:rsid w:val="00D90F68"/>
    <w:rsid w:val="00DC0838"/>
    <w:rsid w:val="00E73A42"/>
    <w:rsid w:val="00E9401F"/>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E1BE1-1640-4665-9645-9DC68AA4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0028a-4796-46e2-9584-7bca72545a1c"/>
    <ds:schemaRef ds:uri="39250da3-7136-41b9-9d6a-fd1d22b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EAA0062E-2845-4BCF-8ED2-FEA4881C0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2836</Words>
  <Characters>1617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21</cp:revision>
  <cp:lastPrinted>2022-09-09T09:50:00Z</cp:lastPrinted>
  <dcterms:created xsi:type="dcterms:W3CDTF">2022-11-29T12:07:00Z</dcterms:created>
  <dcterms:modified xsi:type="dcterms:W3CDTF">2025-03-11T10:11:00Z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